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863" w:rsidRPr="00417685" w:rsidRDefault="007A2863" w:rsidP="00417685">
      <w:pPr>
        <w:bidi/>
        <w:jc w:val="center"/>
        <w:rPr>
          <w:b/>
          <w:bCs/>
          <w:sz w:val="32"/>
          <w:szCs w:val="32"/>
          <w:rtl/>
          <w:lang w:bidi="ar-EG"/>
        </w:rPr>
      </w:pPr>
      <w:bookmarkStart w:id="0" w:name="_GoBack"/>
      <w:r w:rsidRPr="00417685">
        <w:rPr>
          <w:b/>
          <w:bCs/>
          <w:sz w:val="32"/>
          <w:szCs w:val="32"/>
          <w:lang w:bidi="ar-EG"/>
        </w:rPr>
        <w:t>"</w:t>
      </w:r>
      <w:r w:rsidRPr="00417685">
        <w:rPr>
          <w:rFonts w:hint="cs"/>
          <w:b/>
          <w:bCs/>
          <w:sz w:val="32"/>
          <w:szCs w:val="32"/>
          <w:rtl/>
          <w:lang w:bidi="ar-EG"/>
        </w:rPr>
        <w:t xml:space="preserve">كنسية </w:t>
      </w:r>
      <w:r w:rsidRPr="00417685">
        <w:rPr>
          <w:rFonts w:cs="Arial"/>
          <w:b/>
          <w:bCs/>
          <w:sz w:val="32"/>
          <w:szCs w:val="32"/>
          <w:rtl/>
          <w:lang w:bidi="ar-EG"/>
        </w:rPr>
        <w:t>الملاك وأبي سيفين"</w:t>
      </w:r>
      <w:proofErr w:type="gramStart"/>
      <w:r w:rsidRPr="00417685">
        <w:rPr>
          <w:rFonts w:cs="Arial"/>
          <w:b/>
          <w:bCs/>
          <w:sz w:val="32"/>
          <w:szCs w:val="32"/>
          <w:rtl/>
          <w:lang w:bidi="ar-EG"/>
        </w:rPr>
        <w:t>..</w:t>
      </w:r>
      <w:proofErr w:type="gramEnd"/>
      <w:r w:rsidRPr="00417685">
        <w:rPr>
          <w:rFonts w:cs="Arial"/>
          <w:b/>
          <w:bCs/>
          <w:sz w:val="32"/>
          <w:szCs w:val="32"/>
          <w:rtl/>
          <w:lang w:bidi="ar-EG"/>
        </w:rPr>
        <w:t xml:space="preserve"> "</w:t>
      </w:r>
      <w:r w:rsidRPr="00417685">
        <w:rPr>
          <w:rFonts w:cs="Arial"/>
          <w:b/>
          <w:bCs/>
          <w:sz w:val="32"/>
          <w:szCs w:val="32"/>
          <w:rtl/>
          <w:lang w:bidi="ar-EG"/>
        </w:rPr>
        <w:t xml:space="preserve"> </w:t>
      </w:r>
      <w:r w:rsidRPr="00417685">
        <w:rPr>
          <w:rFonts w:cs="Arial"/>
          <w:b/>
          <w:bCs/>
          <w:sz w:val="32"/>
          <w:szCs w:val="32"/>
          <w:rtl/>
          <w:lang w:bidi="ar-EG"/>
        </w:rPr>
        <w:t>أبونا ميخائيل عطية 42 عاما من الأبوة والمحبة</w:t>
      </w:r>
      <w:r w:rsidRPr="00417685">
        <w:rPr>
          <w:b/>
          <w:bCs/>
          <w:sz w:val="32"/>
          <w:szCs w:val="32"/>
          <w:lang w:bidi="ar-EG"/>
        </w:rPr>
        <w:t>"</w:t>
      </w:r>
    </w:p>
    <w:p w:rsidR="007A2863" w:rsidRDefault="007A2863" w:rsidP="007A2863">
      <w:pPr>
        <w:bidi/>
        <w:jc w:val="both"/>
        <w:rPr>
          <w:rFonts w:hint="cs"/>
          <w:sz w:val="32"/>
          <w:szCs w:val="32"/>
          <w:rtl/>
          <w:lang w:bidi="ar-EG"/>
        </w:rPr>
      </w:pPr>
    </w:p>
    <w:p w:rsidR="007A2863" w:rsidRDefault="007A2863" w:rsidP="007A2863">
      <w:pPr>
        <w:bidi/>
        <w:jc w:val="both"/>
        <w:rPr>
          <w:rFonts w:hint="cs"/>
          <w:sz w:val="32"/>
          <w:szCs w:val="32"/>
          <w:rtl/>
          <w:lang w:bidi="ar-EG"/>
        </w:rPr>
      </w:pPr>
      <w:r>
        <w:rPr>
          <w:rFonts w:hint="cs"/>
          <w:sz w:val="32"/>
          <w:szCs w:val="32"/>
          <w:rtl/>
          <w:lang w:bidi="ar-EG"/>
        </w:rPr>
        <w:t>مونتريال: عبد المسيح  يوسف</w:t>
      </w:r>
    </w:p>
    <w:p w:rsidR="007A2863" w:rsidRPr="007A2863" w:rsidRDefault="007A2863" w:rsidP="007A2863">
      <w:pPr>
        <w:bidi/>
        <w:jc w:val="both"/>
        <w:rPr>
          <w:sz w:val="32"/>
          <w:szCs w:val="32"/>
          <w:rtl/>
          <w:lang w:bidi="ar-EG"/>
        </w:rPr>
      </w:pPr>
      <w:r>
        <w:rPr>
          <w:rFonts w:hint="cs"/>
          <w:sz w:val="32"/>
          <w:szCs w:val="32"/>
          <w:rtl/>
          <w:lang w:bidi="ar-EG"/>
        </w:rPr>
        <w:t>__________________</w:t>
      </w:r>
      <w:r>
        <w:rPr>
          <w:rFonts w:hint="cs"/>
          <w:sz w:val="32"/>
          <w:szCs w:val="32"/>
          <w:rtl/>
          <w:lang w:bidi="ar-EG"/>
        </w:rPr>
        <w:br/>
      </w:r>
    </w:p>
    <w:p w:rsidR="007A2863" w:rsidRPr="007A2863" w:rsidRDefault="007A2863" w:rsidP="007A2863">
      <w:pPr>
        <w:bidi/>
        <w:jc w:val="both"/>
        <w:rPr>
          <w:sz w:val="32"/>
          <w:szCs w:val="32"/>
          <w:rtl/>
          <w:lang w:bidi="ar-EG"/>
        </w:rPr>
      </w:pPr>
      <w:r w:rsidRPr="007A2863">
        <w:rPr>
          <w:rFonts w:cs="Arial"/>
          <w:sz w:val="32"/>
          <w:szCs w:val="32"/>
          <w:rtl/>
          <w:lang w:bidi="ar-EG"/>
        </w:rPr>
        <w:t xml:space="preserve">احتفلت كنيسة الملاك الجليل ميخائيل والقديس العظيم </w:t>
      </w:r>
      <w:proofErr w:type="spellStart"/>
      <w:r w:rsidRPr="007A2863">
        <w:rPr>
          <w:rFonts w:cs="Arial"/>
          <w:sz w:val="32"/>
          <w:szCs w:val="32"/>
          <w:rtl/>
          <w:lang w:bidi="ar-EG"/>
        </w:rPr>
        <w:t>مرقوريوس</w:t>
      </w:r>
      <w:proofErr w:type="spellEnd"/>
      <w:r w:rsidRPr="007A2863">
        <w:rPr>
          <w:rFonts w:cs="Arial"/>
          <w:sz w:val="32"/>
          <w:szCs w:val="32"/>
          <w:rtl/>
          <w:lang w:bidi="ar-EG"/>
        </w:rPr>
        <w:t xml:space="preserve"> أبي سيفين في </w:t>
      </w:r>
      <w:proofErr w:type="spellStart"/>
      <w:r w:rsidRPr="007A2863">
        <w:rPr>
          <w:rFonts w:cs="Arial"/>
          <w:sz w:val="32"/>
          <w:szCs w:val="32"/>
          <w:rtl/>
          <w:lang w:bidi="ar-EG"/>
        </w:rPr>
        <w:t>لافال</w:t>
      </w:r>
      <w:proofErr w:type="spellEnd"/>
      <w:r w:rsidRPr="007A2863">
        <w:rPr>
          <w:rFonts w:cs="Arial"/>
          <w:sz w:val="32"/>
          <w:szCs w:val="32"/>
          <w:rtl/>
          <w:lang w:bidi="ar-EG"/>
        </w:rPr>
        <w:t xml:space="preserve"> كندا بعيد أبوة وكهنوت أبونا الحبيب أبونا ميخائيل عطية راعي الكنيسة، والذي توافق عيده سيامته كاهنا في 14 يناير 1978. ويعد هذا العيد الثاني والأربعين لأبوة وتدبير وكهنوت أبينا الحبيب أبونا ميخائيل عطية. ولظروف اجراءات الصحة العامة في الكيبيك وكندا بسبب كورونا، فقد تم تنظيم لقاء روحي علي برنامج زووم يوم 14 يناير احتفالا بهذه المناسبة العطرة</w:t>
      </w:r>
      <w:r w:rsidRPr="007A2863">
        <w:rPr>
          <w:sz w:val="32"/>
          <w:szCs w:val="32"/>
          <w:lang w:bidi="ar-EG"/>
        </w:rPr>
        <w:t>.</w:t>
      </w:r>
    </w:p>
    <w:p w:rsidR="007A2863" w:rsidRPr="007A2863" w:rsidRDefault="007A2863" w:rsidP="005F04CD">
      <w:pPr>
        <w:bidi/>
        <w:jc w:val="both"/>
        <w:rPr>
          <w:sz w:val="32"/>
          <w:szCs w:val="32"/>
          <w:rtl/>
          <w:lang w:bidi="ar-EG"/>
        </w:rPr>
      </w:pPr>
      <w:r w:rsidRPr="007A2863">
        <w:rPr>
          <w:rFonts w:cs="Arial"/>
          <w:sz w:val="32"/>
          <w:szCs w:val="32"/>
          <w:rtl/>
          <w:lang w:bidi="ar-EG"/>
        </w:rPr>
        <w:t xml:space="preserve">ويذكر أن أبونا ميخائيل عطية، بدأ خدمته في المهجر في الولايات المتحدة عام 1975، </w:t>
      </w:r>
      <w:r w:rsidR="005F04CD">
        <w:rPr>
          <w:rFonts w:cs="Arial" w:hint="cs"/>
          <w:sz w:val="32"/>
          <w:szCs w:val="32"/>
          <w:rtl/>
          <w:lang w:bidi="ar-EG"/>
        </w:rPr>
        <w:t xml:space="preserve">حيث تم </w:t>
      </w:r>
      <w:r w:rsidRPr="007A2863">
        <w:rPr>
          <w:rFonts w:cs="Arial"/>
          <w:sz w:val="32"/>
          <w:szCs w:val="32"/>
          <w:rtl/>
          <w:lang w:bidi="ar-EG"/>
        </w:rPr>
        <w:t>انتدابه كشماس مكرس للصلاة</w:t>
      </w:r>
      <w:r w:rsidR="005F04CD">
        <w:rPr>
          <w:rFonts w:cs="Arial"/>
          <w:sz w:val="32"/>
          <w:szCs w:val="32"/>
          <w:rtl/>
          <w:lang w:bidi="ar-EG"/>
        </w:rPr>
        <w:t xml:space="preserve"> في أعياد الميلاد والقيامة المج</w:t>
      </w:r>
      <w:r w:rsidRPr="007A2863">
        <w:rPr>
          <w:rFonts w:cs="Arial"/>
          <w:sz w:val="32"/>
          <w:szCs w:val="32"/>
          <w:rtl/>
          <w:lang w:bidi="ar-EG"/>
        </w:rPr>
        <w:t xml:space="preserve">يدة بناء علي قرار من مثلث الرحمات </w:t>
      </w:r>
      <w:proofErr w:type="spellStart"/>
      <w:r w:rsidRPr="007A2863">
        <w:rPr>
          <w:rFonts w:cs="Arial"/>
          <w:sz w:val="32"/>
          <w:szCs w:val="32"/>
          <w:rtl/>
          <w:lang w:bidi="ar-EG"/>
        </w:rPr>
        <w:t>المتنيح</w:t>
      </w:r>
      <w:proofErr w:type="spellEnd"/>
      <w:r w:rsidRPr="007A2863">
        <w:rPr>
          <w:rFonts w:cs="Arial"/>
          <w:sz w:val="32"/>
          <w:szCs w:val="32"/>
          <w:rtl/>
          <w:lang w:bidi="ar-EG"/>
        </w:rPr>
        <w:t xml:space="preserve"> قداسة البابا شنودة الثالث. وبدأ منذ عام 1979، يتم انتدابه للصلاة في كندا ومدينة </w:t>
      </w:r>
      <w:proofErr w:type="spellStart"/>
      <w:r w:rsidRPr="007A2863">
        <w:rPr>
          <w:rFonts w:cs="Arial"/>
          <w:sz w:val="32"/>
          <w:szCs w:val="32"/>
          <w:rtl/>
          <w:lang w:bidi="ar-EG"/>
        </w:rPr>
        <w:t>لافال</w:t>
      </w:r>
      <w:proofErr w:type="spellEnd"/>
      <w:r w:rsidRPr="007A2863">
        <w:rPr>
          <w:rFonts w:cs="Arial"/>
          <w:sz w:val="32"/>
          <w:szCs w:val="32"/>
          <w:rtl/>
          <w:lang w:bidi="ar-EG"/>
        </w:rPr>
        <w:t xml:space="preserve"> بجانب بعض الولايات الأمريكية. هذا </w:t>
      </w:r>
      <w:r w:rsidR="005F04CD">
        <w:rPr>
          <w:rFonts w:cs="Arial" w:hint="cs"/>
          <w:sz w:val="32"/>
          <w:szCs w:val="32"/>
          <w:rtl/>
          <w:lang w:bidi="ar-EG"/>
        </w:rPr>
        <w:t>و</w:t>
      </w:r>
      <w:r w:rsidRPr="007A2863">
        <w:rPr>
          <w:rFonts w:cs="Arial"/>
          <w:sz w:val="32"/>
          <w:szCs w:val="32"/>
          <w:rtl/>
          <w:lang w:bidi="ar-EG"/>
        </w:rPr>
        <w:t xml:space="preserve">يقوم أبونا ميخائيل عطية راعي كنيسة الملاك ميخائيل والقديس العظيم </w:t>
      </w:r>
      <w:proofErr w:type="spellStart"/>
      <w:r w:rsidRPr="007A2863">
        <w:rPr>
          <w:rFonts w:cs="Arial"/>
          <w:sz w:val="32"/>
          <w:szCs w:val="32"/>
          <w:rtl/>
          <w:lang w:bidi="ar-EG"/>
        </w:rPr>
        <w:t>مرقوريوس</w:t>
      </w:r>
      <w:proofErr w:type="spellEnd"/>
      <w:r w:rsidRPr="007A2863">
        <w:rPr>
          <w:rFonts w:cs="Arial"/>
          <w:sz w:val="32"/>
          <w:szCs w:val="32"/>
          <w:rtl/>
          <w:lang w:bidi="ar-EG"/>
        </w:rPr>
        <w:t xml:space="preserve"> أبي سيفين في </w:t>
      </w:r>
      <w:proofErr w:type="spellStart"/>
      <w:r w:rsidRPr="007A2863">
        <w:rPr>
          <w:rFonts w:cs="Arial"/>
          <w:sz w:val="32"/>
          <w:szCs w:val="32"/>
          <w:rtl/>
          <w:lang w:bidi="ar-EG"/>
        </w:rPr>
        <w:t>لافال</w:t>
      </w:r>
      <w:proofErr w:type="spellEnd"/>
      <w:r w:rsidRPr="007A2863">
        <w:rPr>
          <w:rFonts w:cs="Arial"/>
          <w:sz w:val="32"/>
          <w:szCs w:val="32"/>
          <w:rtl/>
          <w:lang w:bidi="ar-EG"/>
        </w:rPr>
        <w:t xml:space="preserve"> بخدمة شعب الكنيسة بكل أبوة ومحبة وتدبير وطول أناة وتواضع. ويهتم أبونا ميخائيل </w:t>
      </w:r>
      <w:r w:rsidR="005F04CD">
        <w:rPr>
          <w:rFonts w:cs="Arial" w:hint="cs"/>
          <w:sz w:val="32"/>
          <w:szCs w:val="32"/>
          <w:rtl/>
          <w:lang w:bidi="ar-EG"/>
        </w:rPr>
        <w:t>ب</w:t>
      </w:r>
      <w:r w:rsidRPr="007A2863">
        <w:rPr>
          <w:rFonts w:cs="Arial"/>
          <w:sz w:val="32"/>
          <w:szCs w:val="32"/>
          <w:rtl/>
          <w:lang w:bidi="ar-EG"/>
        </w:rPr>
        <w:t xml:space="preserve">تنمية الخدمة الروحية لمختلف الفئات العمرية لشعب الكنيسة في المراحل العمرية المتنوعة منذ مرحلة رياض الأطفال وحتي مرحلة الحكماء، ويشاركه </w:t>
      </w:r>
      <w:r w:rsidR="005F04CD">
        <w:rPr>
          <w:rFonts w:cs="Arial" w:hint="cs"/>
          <w:sz w:val="32"/>
          <w:szCs w:val="32"/>
          <w:rtl/>
          <w:lang w:bidi="ar-EG"/>
        </w:rPr>
        <w:t>فريق</w:t>
      </w:r>
      <w:r w:rsidRPr="007A2863">
        <w:rPr>
          <w:rFonts w:cs="Arial"/>
          <w:sz w:val="32"/>
          <w:szCs w:val="32"/>
          <w:rtl/>
          <w:lang w:bidi="ar-EG"/>
        </w:rPr>
        <w:t xml:space="preserve"> من الخدام والخادمات المتواضعين والمحبين للكنيسة وشعبها. ولذا </w:t>
      </w:r>
      <w:r w:rsidR="005F04CD">
        <w:rPr>
          <w:rFonts w:cs="Arial" w:hint="cs"/>
          <w:sz w:val="32"/>
          <w:szCs w:val="32"/>
          <w:rtl/>
          <w:lang w:bidi="ar-EG"/>
        </w:rPr>
        <w:t>ف</w:t>
      </w:r>
      <w:r w:rsidRPr="007A2863">
        <w:rPr>
          <w:rFonts w:cs="Arial"/>
          <w:sz w:val="32"/>
          <w:szCs w:val="32"/>
          <w:rtl/>
          <w:lang w:bidi="ar-EG"/>
        </w:rPr>
        <w:t xml:space="preserve">مسألة البناء الروحي للإنسان المتمثل في حياته وسلوكياته بالسيد المسيح له المجد، أمرا مهما بالنسبة لأبونا ميخائيل، حيث يتواصل بصفة منتظمة من شعب الكنيسة، حتي في ظروف </w:t>
      </w:r>
      <w:proofErr w:type="spellStart"/>
      <w:r w:rsidRPr="007A2863">
        <w:rPr>
          <w:rFonts w:cs="Arial"/>
          <w:sz w:val="32"/>
          <w:szCs w:val="32"/>
          <w:rtl/>
          <w:lang w:bidi="ar-EG"/>
        </w:rPr>
        <w:t>الكورونا</w:t>
      </w:r>
      <w:proofErr w:type="spellEnd"/>
      <w:r w:rsidRPr="007A2863">
        <w:rPr>
          <w:rFonts w:cs="Arial"/>
          <w:sz w:val="32"/>
          <w:szCs w:val="32"/>
          <w:rtl/>
          <w:lang w:bidi="ar-EG"/>
        </w:rPr>
        <w:t xml:space="preserve"> من خلال الاجتماعات واللقاءات الروحية عبر وسائل التكنولوجيا الحديثة</w:t>
      </w:r>
      <w:r w:rsidR="005F04CD">
        <w:rPr>
          <w:rFonts w:hint="cs"/>
          <w:sz w:val="32"/>
          <w:szCs w:val="32"/>
          <w:rtl/>
          <w:lang w:bidi="ar-EG"/>
        </w:rPr>
        <w:t>، ولا تفوته مناسبة إلا وكان حاضرا وداعما لكل أبناء وبنات وشعب الكنيسة من مختلف الأعمال، قبل كورونا وبعدها، مستخدما وسائل التكنولوجيا الحديثة لافتقاد شعب الكنيسة.</w:t>
      </w:r>
    </w:p>
    <w:p w:rsidR="007A2863" w:rsidRPr="007A2863" w:rsidRDefault="007A2863" w:rsidP="005F04CD">
      <w:pPr>
        <w:bidi/>
        <w:jc w:val="both"/>
        <w:rPr>
          <w:sz w:val="32"/>
          <w:szCs w:val="32"/>
          <w:rtl/>
          <w:lang w:bidi="ar-EG"/>
        </w:rPr>
      </w:pPr>
      <w:r w:rsidRPr="007A2863">
        <w:rPr>
          <w:rFonts w:cs="Arial"/>
          <w:sz w:val="32"/>
          <w:szCs w:val="32"/>
          <w:rtl/>
          <w:lang w:bidi="ar-EG"/>
        </w:rPr>
        <w:t>كما أنه ببركة جهود وصلوات أبينا الحبيب نيافة الأنبا بولس أسقف أوتاوا ومونتريال وشرق كندا، وأبونا ميخائيل عطية وصلوات ودعم شعب كنيسة الملاك وأبي سيفين وبقية كنائس الإيبارشية الخمسة عشر، سيتم خلال شهور قليلة –بإذن السيد المسيح- الانتهاء من بناء كنيسة الملاك وأبي سيفين في مقرها الجديد والدائم في 5001</w:t>
      </w:r>
      <w:r w:rsidRPr="007A2863">
        <w:rPr>
          <w:sz w:val="32"/>
          <w:szCs w:val="32"/>
          <w:lang w:bidi="ar-EG"/>
        </w:rPr>
        <w:t xml:space="preserve"> Boulevard de </w:t>
      </w:r>
      <w:r w:rsidRPr="007A2863">
        <w:rPr>
          <w:sz w:val="32"/>
          <w:szCs w:val="32"/>
          <w:lang w:bidi="ar-EG"/>
        </w:rPr>
        <w:lastRenderedPageBreak/>
        <w:t xml:space="preserve">Souvenir </w:t>
      </w:r>
      <w:r w:rsidR="005F04CD">
        <w:rPr>
          <w:rFonts w:hint="cs"/>
          <w:sz w:val="32"/>
          <w:szCs w:val="32"/>
          <w:rtl/>
          <w:lang w:bidi="ar-EG"/>
        </w:rPr>
        <w:t xml:space="preserve"> </w:t>
      </w:r>
      <w:r w:rsidRPr="007A2863">
        <w:rPr>
          <w:rFonts w:cs="Arial"/>
          <w:sz w:val="32"/>
          <w:szCs w:val="32"/>
          <w:rtl/>
          <w:lang w:bidi="ar-EG"/>
        </w:rPr>
        <w:t xml:space="preserve">في </w:t>
      </w:r>
      <w:proofErr w:type="spellStart"/>
      <w:r w:rsidRPr="007A2863">
        <w:rPr>
          <w:rFonts w:cs="Arial"/>
          <w:sz w:val="32"/>
          <w:szCs w:val="32"/>
          <w:rtl/>
          <w:lang w:bidi="ar-EG"/>
        </w:rPr>
        <w:t>لافال</w:t>
      </w:r>
      <w:proofErr w:type="spellEnd"/>
      <w:r w:rsidRPr="007A2863">
        <w:rPr>
          <w:rFonts w:cs="Arial"/>
          <w:sz w:val="32"/>
          <w:szCs w:val="32"/>
          <w:rtl/>
          <w:lang w:bidi="ar-EG"/>
        </w:rPr>
        <w:t xml:space="preserve">، وهي الكنيسة، التي ينتظرها الشعب منذ أكثر من 20 عاما، حيث </w:t>
      </w:r>
      <w:r w:rsidR="005F04CD">
        <w:rPr>
          <w:rFonts w:cs="Arial"/>
          <w:sz w:val="32"/>
          <w:szCs w:val="32"/>
          <w:rtl/>
          <w:lang w:bidi="ar-EG"/>
        </w:rPr>
        <w:t>كان الشعب يصلي في مكان يتم استئ</w:t>
      </w:r>
      <w:r w:rsidRPr="007A2863">
        <w:rPr>
          <w:rFonts w:cs="Arial"/>
          <w:sz w:val="32"/>
          <w:szCs w:val="32"/>
          <w:rtl/>
          <w:lang w:bidi="ar-EG"/>
        </w:rPr>
        <w:t>ج</w:t>
      </w:r>
      <w:r w:rsidR="005F04CD">
        <w:rPr>
          <w:rFonts w:cs="Arial" w:hint="cs"/>
          <w:sz w:val="32"/>
          <w:szCs w:val="32"/>
          <w:rtl/>
          <w:lang w:bidi="ar-EG"/>
        </w:rPr>
        <w:t>ا</w:t>
      </w:r>
      <w:r w:rsidRPr="007A2863">
        <w:rPr>
          <w:rFonts w:cs="Arial"/>
          <w:sz w:val="32"/>
          <w:szCs w:val="32"/>
          <w:rtl/>
          <w:lang w:bidi="ar-EG"/>
        </w:rPr>
        <w:t xml:space="preserve">ره في مجمع الكنائس بالقرب في مقر مدينة </w:t>
      </w:r>
      <w:proofErr w:type="spellStart"/>
      <w:r w:rsidRPr="007A2863">
        <w:rPr>
          <w:rFonts w:cs="Arial"/>
          <w:sz w:val="32"/>
          <w:szCs w:val="32"/>
          <w:rtl/>
          <w:lang w:bidi="ar-EG"/>
        </w:rPr>
        <w:t>لافال</w:t>
      </w:r>
      <w:proofErr w:type="spellEnd"/>
      <w:r w:rsidRPr="007A2863">
        <w:rPr>
          <w:rFonts w:cs="Arial"/>
          <w:sz w:val="32"/>
          <w:szCs w:val="32"/>
          <w:rtl/>
          <w:lang w:bidi="ar-EG"/>
        </w:rPr>
        <w:t xml:space="preserve"> في بوليفار</w:t>
      </w:r>
      <w:r w:rsidRPr="007A2863">
        <w:rPr>
          <w:sz w:val="32"/>
          <w:szCs w:val="32"/>
          <w:lang w:bidi="ar-EG"/>
        </w:rPr>
        <w:t xml:space="preserve"> </w:t>
      </w:r>
      <w:proofErr w:type="spellStart"/>
      <w:r w:rsidRPr="007A2863">
        <w:rPr>
          <w:sz w:val="32"/>
          <w:szCs w:val="32"/>
          <w:lang w:bidi="ar-EG"/>
        </w:rPr>
        <w:t>PieX</w:t>
      </w:r>
      <w:proofErr w:type="spellEnd"/>
      <w:r w:rsidRPr="007A2863">
        <w:rPr>
          <w:sz w:val="32"/>
          <w:szCs w:val="32"/>
          <w:lang w:bidi="ar-EG"/>
        </w:rPr>
        <w:t xml:space="preserve">. </w:t>
      </w:r>
      <w:r w:rsidRPr="007A2863">
        <w:rPr>
          <w:rFonts w:cs="Arial"/>
          <w:sz w:val="32"/>
          <w:szCs w:val="32"/>
          <w:rtl/>
          <w:lang w:bidi="ar-EG"/>
        </w:rPr>
        <w:t>وكل شعب الكنيسة ينتظر ويصلي من أجل الانتهاء من عمليات البناء كاملة، حسبما هو مخطط له أن يتم صلاة قداس عيد القيامة المجيد القادم في الكنيسة الجديدة، ليفرح شعب الكنيسة بالعيد وب</w:t>
      </w:r>
      <w:r w:rsidR="005F04CD">
        <w:rPr>
          <w:rFonts w:cs="Arial" w:hint="cs"/>
          <w:sz w:val="32"/>
          <w:szCs w:val="32"/>
          <w:rtl/>
          <w:lang w:bidi="ar-EG"/>
        </w:rPr>
        <w:t>المبني الجديد ل</w:t>
      </w:r>
      <w:r w:rsidRPr="007A2863">
        <w:rPr>
          <w:rFonts w:cs="Arial"/>
          <w:sz w:val="32"/>
          <w:szCs w:val="32"/>
          <w:rtl/>
          <w:lang w:bidi="ar-EG"/>
        </w:rPr>
        <w:t>كنيسة الملاك ميخائيل والقديس أبي سيفين</w:t>
      </w:r>
      <w:r w:rsidRPr="007A2863">
        <w:rPr>
          <w:sz w:val="32"/>
          <w:szCs w:val="32"/>
          <w:lang w:bidi="ar-EG"/>
        </w:rPr>
        <w:t>.</w:t>
      </w:r>
    </w:p>
    <w:p w:rsidR="007A2863" w:rsidRPr="007A2863" w:rsidRDefault="007A2863" w:rsidP="0081446D">
      <w:pPr>
        <w:bidi/>
        <w:jc w:val="both"/>
        <w:rPr>
          <w:sz w:val="32"/>
          <w:szCs w:val="32"/>
          <w:rtl/>
          <w:lang w:bidi="ar-EG"/>
        </w:rPr>
      </w:pPr>
      <w:r w:rsidRPr="007A2863">
        <w:rPr>
          <w:rFonts w:cs="Arial"/>
          <w:sz w:val="32"/>
          <w:szCs w:val="32"/>
          <w:rtl/>
          <w:lang w:bidi="ar-EG"/>
        </w:rPr>
        <w:t>أبونا الحبيب ميخائيل عطية راعي كنيسة الملاك ميخائيل والقديس أ</w:t>
      </w:r>
      <w:r w:rsidR="00AE606C">
        <w:rPr>
          <w:rFonts w:cs="Arial"/>
          <w:sz w:val="32"/>
          <w:szCs w:val="32"/>
          <w:rtl/>
          <w:lang w:bidi="ar-EG"/>
        </w:rPr>
        <w:t xml:space="preserve">بي سيفين في </w:t>
      </w:r>
      <w:proofErr w:type="spellStart"/>
      <w:r w:rsidR="00AE606C">
        <w:rPr>
          <w:rFonts w:cs="Arial"/>
          <w:sz w:val="32"/>
          <w:szCs w:val="32"/>
          <w:rtl/>
          <w:lang w:bidi="ar-EG"/>
        </w:rPr>
        <w:t>لافال</w:t>
      </w:r>
      <w:proofErr w:type="spellEnd"/>
      <w:r w:rsidR="00AE606C">
        <w:rPr>
          <w:rFonts w:cs="Arial"/>
          <w:sz w:val="32"/>
          <w:szCs w:val="32"/>
          <w:rtl/>
          <w:lang w:bidi="ar-EG"/>
        </w:rPr>
        <w:t>، في عيد كهنو</w:t>
      </w:r>
      <w:r w:rsidR="00AE606C">
        <w:rPr>
          <w:rFonts w:cs="Arial" w:hint="cs"/>
          <w:sz w:val="32"/>
          <w:szCs w:val="32"/>
          <w:rtl/>
          <w:lang w:val="fr-CA" w:bidi="ar-EG"/>
        </w:rPr>
        <w:t>ت</w:t>
      </w:r>
      <w:r w:rsidRPr="007A2863">
        <w:rPr>
          <w:rFonts w:cs="Arial"/>
          <w:sz w:val="32"/>
          <w:szCs w:val="32"/>
          <w:rtl/>
          <w:lang w:bidi="ar-EG"/>
        </w:rPr>
        <w:t xml:space="preserve"> </w:t>
      </w:r>
      <w:r w:rsidR="0081446D">
        <w:rPr>
          <w:rFonts w:cs="Arial" w:hint="cs"/>
          <w:sz w:val="32"/>
          <w:szCs w:val="32"/>
          <w:rtl/>
          <w:lang w:bidi="ar-EG"/>
        </w:rPr>
        <w:t>قدسك</w:t>
      </w:r>
      <w:r w:rsidRPr="007A2863">
        <w:rPr>
          <w:rFonts w:cs="Arial"/>
          <w:sz w:val="32"/>
          <w:szCs w:val="32"/>
          <w:rtl/>
          <w:lang w:bidi="ar-EG"/>
        </w:rPr>
        <w:t xml:space="preserve"> الثاني والأربعين، نص</w:t>
      </w:r>
      <w:r w:rsidR="005F04CD">
        <w:rPr>
          <w:rFonts w:cs="Arial"/>
          <w:sz w:val="32"/>
          <w:szCs w:val="32"/>
          <w:rtl/>
          <w:lang w:bidi="ar-EG"/>
        </w:rPr>
        <w:t xml:space="preserve">لي إلي الله أن يبارك </w:t>
      </w:r>
      <w:r w:rsidR="005F04CD">
        <w:rPr>
          <w:rFonts w:cs="Arial" w:hint="cs"/>
          <w:sz w:val="32"/>
          <w:szCs w:val="32"/>
          <w:rtl/>
          <w:lang w:bidi="ar-EG"/>
        </w:rPr>
        <w:t>خ</w:t>
      </w:r>
      <w:r w:rsidRPr="007A2863">
        <w:rPr>
          <w:rFonts w:cs="Arial"/>
          <w:sz w:val="32"/>
          <w:szCs w:val="32"/>
          <w:rtl/>
          <w:lang w:bidi="ar-EG"/>
        </w:rPr>
        <w:t xml:space="preserve">دمة قدسك سنوات عديدة وأزمنة سلامية مديدة برعاية وأبوة قداسة البابا </w:t>
      </w:r>
      <w:proofErr w:type="spellStart"/>
      <w:r w:rsidRPr="007A2863">
        <w:rPr>
          <w:rFonts w:cs="Arial"/>
          <w:sz w:val="32"/>
          <w:szCs w:val="32"/>
          <w:rtl/>
          <w:lang w:bidi="ar-EG"/>
        </w:rPr>
        <w:t>تواضروس</w:t>
      </w:r>
      <w:proofErr w:type="spellEnd"/>
      <w:r w:rsidRPr="007A2863">
        <w:rPr>
          <w:rFonts w:cs="Arial"/>
          <w:sz w:val="32"/>
          <w:szCs w:val="32"/>
          <w:rtl/>
          <w:lang w:bidi="ar-EG"/>
        </w:rPr>
        <w:t xml:space="preserve"> الثاني وشر</w:t>
      </w:r>
      <w:r w:rsidR="005F04CD">
        <w:rPr>
          <w:rFonts w:cs="Arial" w:hint="cs"/>
          <w:sz w:val="32"/>
          <w:szCs w:val="32"/>
          <w:rtl/>
          <w:lang w:bidi="ar-EG"/>
        </w:rPr>
        <w:t>ي</w:t>
      </w:r>
      <w:r w:rsidR="005F04CD">
        <w:rPr>
          <w:rFonts w:cs="Arial"/>
          <w:sz w:val="32"/>
          <w:szCs w:val="32"/>
          <w:rtl/>
          <w:lang w:bidi="ar-EG"/>
        </w:rPr>
        <w:t>ك</w:t>
      </w:r>
      <w:r w:rsidR="005F04CD">
        <w:rPr>
          <w:rFonts w:cs="Arial" w:hint="cs"/>
          <w:sz w:val="32"/>
          <w:szCs w:val="32"/>
          <w:rtl/>
          <w:lang w:bidi="ar-EG"/>
        </w:rPr>
        <w:t>ه</w:t>
      </w:r>
      <w:r w:rsidRPr="007A2863">
        <w:rPr>
          <w:rFonts w:cs="Arial"/>
          <w:sz w:val="32"/>
          <w:szCs w:val="32"/>
          <w:rtl/>
          <w:lang w:bidi="ar-EG"/>
        </w:rPr>
        <w:t xml:space="preserve"> في الخدمة الرسولية، أبينا الحبيب والمكرم </w:t>
      </w:r>
      <w:r w:rsidR="005F04CD" w:rsidRPr="007A2863">
        <w:rPr>
          <w:rFonts w:cs="Arial"/>
          <w:sz w:val="32"/>
          <w:szCs w:val="32"/>
          <w:rtl/>
          <w:lang w:bidi="ar-EG"/>
        </w:rPr>
        <w:t xml:space="preserve">نيافة </w:t>
      </w:r>
      <w:r w:rsidRPr="007A2863">
        <w:rPr>
          <w:rFonts w:cs="Arial"/>
          <w:sz w:val="32"/>
          <w:szCs w:val="32"/>
          <w:rtl/>
          <w:lang w:bidi="ar-EG"/>
        </w:rPr>
        <w:t>الأنبا بولس أسقف أوتاوا ومونتريال وشرق كندا</w:t>
      </w:r>
      <w:r w:rsidRPr="007A2863">
        <w:rPr>
          <w:sz w:val="32"/>
          <w:szCs w:val="32"/>
          <w:lang w:bidi="ar-EG"/>
        </w:rPr>
        <w:t>.</w:t>
      </w:r>
      <w:bookmarkEnd w:id="0"/>
    </w:p>
    <w:sectPr w:rsidR="007A2863" w:rsidRPr="007A28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F7"/>
    <w:rsid w:val="00180EF9"/>
    <w:rsid w:val="00417685"/>
    <w:rsid w:val="005F04CD"/>
    <w:rsid w:val="007A2863"/>
    <w:rsid w:val="0081446D"/>
    <w:rsid w:val="00AE606C"/>
    <w:rsid w:val="00C719F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408</Words>
  <Characters>2250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Yousuf</dc:creator>
  <cp:lastModifiedBy>A. Yousuf</cp:lastModifiedBy>
  <cp:revision>3</cp:revision>
  <dcterms:created xsi:type="dcterms:W3CDTF">2021-01-16T13:53:00Z</dcterms:created>
  <dcterms:modified xsi:type="dcterms:W3CDTF">2021-01-16T14:27:00Z</dcterms:modified>
</cp:coreProperties>
</file>